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5EEE5">
      <w:pPr>
        <w:pStyle w:val="5"/>
      </w:pPr>
      <w:r>
        <w:t>Раздел</w:t>
      </w:r>
      <w:r>
        <w:rPr>
          <w:spacing w:val="4"/>
        </w:rPr>
        <w:t xml:space="preserve"> </w:t>
      </w:r>
      <w:r>
        <w:t>13.</w:t>
      </w:r>
      <w:r>
        <w:rPr>
          <w:spacing w:val="4"/>
        </w:rPr>
        <w:t xml:space="preserve"> </w:t>
      </w:r>
      <w:r>
        <w:t>Сведения</w:t>
      </w:r>
      <w:r>
        <w:rPr>
          <w:spacing w:val="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материально-технической</w:t>
      </w:r>
      <w:r>
        <w:rPr>
          <w:spacing w:val="4"/>
        </w:rPr>
        <w:t xml:space="preserve"> </w:t>
      </w:r>
      <w:r>
        <w:t>базе</w:t>
      </w:r>
      <w:r>
        <w:rPr>
          <w:spacing w:val="3"/>
        </w:rPr>
        <w:t xml:space="preserve"> </w:t>
      </w:r>
      <w:r>
        <w:rPr>
          <w:spacing w:val="-2"/>
        </w:rPr>
        <w:t>учреждения</w:t>
      </w:r>
    </w:p>
    <w:p w14:paraId="1BA0F028">
      <w:pPr>
        <w:pStyle w:val="4"/>
      </w:pPr>
      <w:r>
        <w:rPr>
          <w:w w:val="105"/>
        </w:rPr>
        <w:t>Коды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3"/>
          <w:w w:val="105"/>
        </w:rPr>
        <w:t xml:space="preserve"> </w:t>
      </w:r>
      <w:r>
        <w:rPr>
          <w:w w:val="105"/>
        </w:rPr>
        <w:t>ОКЕИ: квадратный</w:t>
      </w:r>
      <w:r>
        <w:rPr>
          <w:spacing w:val="1"/>
          <w:w w:val="105"/>
        </w:rPr>
        <w:t xml:space="preserve"> </w:t>
      </w:r>
      <w:r>
        <w:rPr>
          <w:w w:val="105"/>
        </w:rPr>
        <w:t>метр</w:t>
      </w:r>
      <w:r>
        <w:rPr>
          <w:spacing w:val="4"/>
          <w:w w:val="105"/>
        </w:rPr>
        <w:t xml:space="preserve"> </w:t>
      </w:r>
      <w:r>
        <w:rPr>
          <w:w w:val="105"/>
        </w:rPr>
        <w:t>- 055;</w:t>
      </w:r>
      <w:r>
        <w:rPr>
          <w:spacing w:val="2"/>
          <w:w w:val="105"/>
        </w:rPr>
        <w:t xml:space="preserve"> </w:t>
      </w:r>
      <w:r>
        <w:rPr>
          <w:w w:val="105"/>
        </w:rPr>
        <w:t>единица</w:t>
      </w:r>
      <w:r>
        <w:rPr>
          <w:spacing w:val="3"/>
          <w:w w:val="105"/>
        </w:rPr>
        <w:t xml:space="preserve"> </w:t>
      </w:r>
      <w:r>
        <w:rPr>
          <w:w w:val="105"/>
        </w:rPr>
        <w:t>- 642;</w:t>
      </w:r>
      <w:r>
        <w:rPr>
          <w:spacing w:val="2"/>
          <w:w w:val="105"/>
        </w:rPr>
        <w:t xml:space="preserve"> </w:t>
      </w:r>
      <w:r>
        <w:rPr>
          <w:w w:val="105"/>
        </w:rPr>
        <w:t>место</w:t>
      </w:r>
      <w:r>
        <w:rPr>
          <w:spacing w:val="4"/>
          <w:w w:val="105"/>
        </w:rPr>
        <w:t xml:space="preserve"> </w:t>
      </w:r>
      <w:r>
        <w:rPr>
          <w:w w:val="105"/>
        </w:rPr>
        <w:t>- 698;</w:t>
      </w:r>
      <w:r>
        <w:rPr>
          <w:spacing w:val="2"/>
          <w:w w:val="105"/>
        </w:rPr>
        <w:t xml:space="preserve"> </w:t>
      </w:r>
      <w:r>
        <w:rPr>
          <w:w w:val="105"/>
        </w:rPr>
        <w:t>человек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5"/>
          <w:w w:val="105"/>
        </w:rPr>
        <w:t>792</w:t>
      </w:r>
    </w:p>
    <w:tbl>
      <w:tblPr>
        <w:tblStyle w:val="3"/>
        <w:tblW w:w="0" w:type="auto"/>
        <w:tblInd w:w="42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9"/>
        <w:gridCol w:w="454"/>
        <w:gridCol w:w="1080"/>
      </w:tblGrid>
      <w:tr w14:paraId="3514FD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11AF2019">
            <w:pPr>
              <w:pStyle w:val="8"/>
              <w:spacing w:before="85"/>
              <w:ind w:left="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</w:p>
        </w:tc>
        <w:tc>
          <w:tcPr>
            <w:tcW w:w="454" w:type="dxa"/>
          </w:tcPr>
          <w:p w14:paraId="6258D546">
            <w:pPr>
              <w:pStyle w:val="8"/>
              <w:spacing w:before="4"/>
              <w:ind w:left="13" w:right="1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№</w:t>
            </w:r>
          </w:p>
          <w:p w14:paraId="4D57EA2F">
            <w:pPr>
              <w:pStyle w:val="8"/>
              <w:spacing w:before="25" w:line="115" w:lineRule="exact"/>
              <w:ind w:left="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строки</w:t>
            </w:r>
          </w:p>
        </w:tc>
        <w:tc>
          <w:tcPr>
            <w:tcW w:w="1080" w:type="dxa"/>
          </w:tcPr>
          <w:p w14:paraId="54CBE2FE">
            <w:pPr>
              <w:pStyle w:val="8"/>
              <w:spacing w:before="0"/>
              <w:rPr>
                <w:sz w:val="12"/>
              </w:rPr>
            </w:pPr>
          </w:p>
        </w:tc>
      </w:tr>
      <w:tr w14:paraId="70641B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6129" w:type="dxa"/>
          </w:tcPr>
          <w:p w14:paraId="1EBF593E">
            <w:pPr>
              <w:pStyle w:val="8"/>
              <w:spacing w:before="6" w:line="117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454" w:type="dxa"/>
          </w:tcPr>
          <w:p w14:paraId="61E3D680">
            <w:pPr>
              <w:pStyle w:val="8"/>
              <w:spacing w:before="6" w:line="117" w:lineRule="exact"/>
              <w:ind w:left="13" w:right="1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1080" w:type="dxa"/>
          </w:tcPr>
          <w:p w14:paraId="1155B614">
            <w:pPr>
              <w:pStyle w:val="8"/>
              <w:spacing w:before="6" w:line="117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14:paraId="56053F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57158BD7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зданий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 сооружений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06A004BE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</w:t>
            </w:r>
          </w:p>
        </w:tc>
        <w:tc>
          <w:tcPr>
            <w:tcW w:w="1080" w:type="dxa"/>
          </w:tcPr>
          <w:p w14:paraId="6D679BA0">
            <w:pPr>
              <w:pStyle w:val="8"/>
              <w:spacing w:before="2" w:line="157" w:lineRule="exact"/>
              <w:ind w:right="15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pacing w:val="-10"/>
                <w:sz w:val="15"/>
                <w:lang w:val="ru-RU"/>
              </w:rPr>
              <w:t>1</w:t>
            </w:r>
          </w:p>
        </w:tc>
      </w:tr>
      <w:tr w14:paraId="180961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328D81AC">
            <w:pPr>
              <w:pStyle w:val="8"/>
              <w:spacing w:before="35" w:line="124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Общая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площадь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всех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помещений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(м</w:t>
            </w:r>
            <w:r>
              <w:rPr>
                <w:spacing w:val="-4"/>
                <w:w w:val="105"/>
                <w:sz w:val="12"/>
                <w:vertAlign w:val="superscript"/>
              </w:rPr>
              <w:t>2</w:t>
            </w:r>
            <w:r>
              <w:rPr>
                <w:spacing w:val="-4"/>
                <w:w w:val="105"/>
                <w:sz w:val="12"/>
                <w:vertAlign w:val="baseline"/>
              </w:rPr>
              <w:t>)</w:t>
            </w:r>
          </w:p>
        </w:tc>
        <w:tc>
          <w:tcPr>
            <w:tcW w:w="454" w:type="dxa"/>
          </w:tcPr>
          <w:p w14:paraId="1C3D8F8C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</w:t>
            </w:r>
          </w:p>
        </w:tc>
        <w:tc>
          <w:tcPr>
            <w:tcW w:w="1080" w:type="dxa"/>
          </w:tcPr>
          <w:p w14:paraId="7AD28BD1">
            <w:pPr>
              <w:pStyle w:val="8"/>
              <w:spacing w:before="2" w:line="157" w:lineRule="exact"/>
              <w:ind w:right="15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z w:val="15"/>
                <w:lang w:val="ru-RU"/>
              </w:rPr>
              <w:t>1479.9</w:t>
            </w:r>
          </w:p>
        </w:tc>
      </w:tr>
      <w:tr w14:paraId="69794A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4FC3789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классных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комнат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(включая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кабинеты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лаборатории)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48C2C036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</w:t>
            </w:r>
          </w:p>
        </w:tc>
        <w:tc>
          <w:tcPr>
            <w:tcW w:w="1080" w:type="dxa"/>
          </w:tcPr>
          <w:p w14:paraId="223A14FC">
            <w:pPr>
              <w:pStyle w:val="8"/>
              <w:spacing w:before="2" w:line="157" w:lineRule="exact"/>
              <w:ind w:right="15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pacing w:val="-5"/>
                <w:sz w:val="15"/>
                <w:lang w:val="ru-RU"/>
              </w:rPr>
              <w:t>10</w:t>
            </w:r>
          </w:p>
        </w:tc>
      </w:tr>
      <w:tr w14:paraId="07F6B3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0CA57B7">
            <w:pPr>
              <w:pStyle w:val="8"/>
              <w:spacing w:before="35" w:line="124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площадь </w:t>
            </w:r>
            <w:r>
              <w:rPr>
                <w:spacing w:val="-4"/>
                <w:w w:val="105"/>
                <w:sz w:val="12"/>
              </w:rPr>
              <w:t>(м</w:t>
            </w:r>
            <w:r>
              <w:rPr>
                <w:spacing w:val="-4"/>
                <w:w w:val="105"/>
                <w:sz w:val="12"/>
                <w:vertAlign w:val="superscript"/>
              </w:rPr>
              <w:t>2</w:t>
            </w:r>
            <w:r>
              <w:rPr>
                <w:spacing w:val="-4"/>
                <w:w w:val="105"/>
                <w:sz w:val="12"/>
                <w:vertAlign w:val="baseline"/>
              </w:rPr>
              <w:t>)</w:t>
            </w:r>
          </w:p>
        </w:tc>
        <w:tc>
          <w:tcPr>
            <w:tcW w:w="454" w:type="dxa"/>
          </w:tcPr>
          <w:p w14:paraId="23B256E6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04</w:t>
            </w:r>
          </w:p>
        </w:tc>
        <w:tc>
          <w:tcPr>
            <w:tcW w:w="1080" w:type="dxa"/>
          </w:tcPr>
          <w:p w14:paraId="7B7565B6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598</w:t>
            </w:r>
          </w:p>
        </w:tc>
      </w:tr>
      <w:tr w14:paraId="6E89BD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201CB720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мастерских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59ECA95C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05</w:t>
            </w:r>
          </w:p>
        </w:tc>
        <w:tc>
          <w:tcPr>
            <w:tcW w:w="1080" w:type="dxa"/>
          </w:tcPr>
          <w:p w14:paraId="251722EA">
            <w:pPr>
              <w:pStyle w:val="8"/>
              <w:spacing w:before="2" w:line="157" w:lineRule="exact"/>
              <w:ind w:right="15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pacing w:val="-10"/>
                <w:sz w:val="15"/>
                <w:lang w:val="ru-RU"/>
              </w:rPr>
              <w:t>1</w:t>
            </w:r>
          </w:p>
        </w:tc>
      </w:tr>
      <w:tr w14:paraId="4E6DD9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3E1B7DA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мест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(место)</w:t>
            </w:r>
          </w:p>
        </w:tc>
        <w:tc>
          <w:tcPr>
            <w:tcW w:w="454" w:type="dxa"/>
          </w:tcPr>
          <w:p w14:paraId="3446F37B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1080" w:type="dxa"/>
          </w:tcPr>
          <w:p w14:paraId="39C9930B">
            <w:pPr>
              <w:pStyle w:val="8"/>
              <w:spacing w:before="2" w:line="157" w:lineRule="exact"/>
              <w:ind w:right="15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pacing w:val="-5"/>
                <w:sz w:val="15"/>
                <w:lang w:val="ru-RU"/>
              </w:rPr>
              <w:t>1</w:t>
            </w:r>
          </w:p>
        </w:tc>
      </w:tr>
      <w:tr w14:paraId="3ED3CB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02915651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тракторов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для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учебных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целей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1F24F294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07</w:t>
            </w:r>
          </w:p>
        </w:tc>
        <w:tc>
          <w:tcPr>
            <w:tcW w:w="1080" w:type="dxa"/>
          </w:tcPr>
          <w:p w14:paraId="160A71E8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259FB0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CB3CC7B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 учреждение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физкультурный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зал (да,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32AD40A9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08</w:t>
            </w:r>
          </w:p>
        </w:tc>
        <w:tc>
          <w:tcPr>
            <w:tcW w:w="1080" w:type="dxa"/>
          </w:tcPr>
          <w:p w14:paraId="075F28CE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535725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3F6F3AB3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плавательный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бассейн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7919854A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09</w:t>
            </w:r>
          </w:p>
        </w:tc>
        <w:tc>
          <w:tcPr>
            <w:tcW w:w="1080" w:type="dxa"/>
          </w:tcPr>
          <w:p w14:paraId="570BE18D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7377F0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34EF3F2F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 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актовый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лекционный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зал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78E46D9F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1080" w:type="dxa"/>
          </w:tcPr>
          <w:p w14:paraId="678E8963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rFonts w:hint="default"/>
                <w:spacing w:val="-10"/>
                <w:sz w:val="15"/>
                <w:lang w:val="ru-RU"/>
              </w:rPr>
              <w:t>0</w:t>
            </w:r>
            <w:r>
              <w:rPr>
                <w:spacing w:val="-10"/>
                <w:sz w:val="15"/>
              </w:rPr>
              <w:t>1</w:t>
            </w:r>
          </w:p>
        </w:tc>
      </w:tr>
      <w:tr w14:paraId="50C007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6A019462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 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музей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(да,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4984FC64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1080" w:type="dxa"/>
          </w:tcPr>
          <w:p w14:paraId="4690A4EC">
            <w:pPr>
              <w:pStyle w:val="8"/>
              <w:spacing w:before="0" w:line="159" w:lineRule="exact"/>
              <w:ind w:right="10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z w:val="15"/>
                <w:lang w:val="ru-RU"/>
              </w:rPr>
              <w:t>0</w:t>
            </w:r>
          </w:p>
        </w:tc>
      </w:tr>
      <w:tr w14:paraId="04CC29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539B8CBD">
            <w:pPr>
              <w:pStyle w:val="8"/>
              <w:spacing w:before="35" w:line="124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Размер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учебно-опытного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земельного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участка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(при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отсутствии участка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поставить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"0")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(м</w:t>
            </w:r>
            <w:r>
              <w:rPr>
                <w:spacing w:val="-4"/>
                <w:w w:val="105"/>
                <w:sz w:val="12"/>
                <w:vertAlign w:val="superscript"/>
              </w:rPr>
              <w:t>2</w:t>
            </w:r>
            <w:r>
              <w:rPr>
                <w:spacing w:val="-4"/>
                <w:w w:val="105"/>
                <w:sz w:val="12"/>
                <w:vertAlign w:val="baseline"/>
              </w:rPr>
              <w:t>)</w:t>
            </w:r>
          </w:p>
        </w:tc>
        <w:tc>
          <w:tcPr>
            <w:tcW w:w="454" w:type="dxa"/>
          </w:tcPr>
          <w:p w14:paraId="7781E319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1080" w:type="dxa"/>
          </w:tcPr>
          <w:p w14:paraId="20BE1AD5">
            <w:pPr>
              <w:pStyle w:val="8"/>
              <w:spacing w:before="2" w:line="157" w:lineRule="exact"/>
              <w:ind w:right="15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z w:val="15"/>
                <w:lang w:val="ru-RU"/>
              </w:rPr>
              <w:t>2ГА</w:t>
            </w:r>
          </w:p>
        </w:tc>
      </w:tr>
      <w:tr w14:paraId="6F016C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1CF4BBB8">
            <w:pPr>
              <w:pStyle w:val="8"/>
              <w:spacing w:before="35" w:line="124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Размер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подсобного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сельского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хозяйства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(при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отсутствии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поставить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"0")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(м</w:t>
            </w:r>
            <w:r>
              <w:rPr>
                <w:spacing w:val="-4"/>
                <w:w w:val="105"/>
                <w:sz w:val="12"/>
                <w:vertAlign w:val="superscript"/>
              </w:rPr>
              <w:t>2</w:t>
            </w:r>
            <w:r>
              <w:rPr>
                <w:spacing w:val="-4"/>
                <w:w w:val="105"/>
                <w:sz w:val="12"/>
                <w:vertAlign w:val="baseline"/>
              </w:rPr>
              <w:t>)</w:t>
            </w:r>
          </w:p>
        </w:tc>
        <w:tc>
          <w:tcPr>
            <w:tcW w:w="454" w:type="dxa"/>
          </w:tcPr>
          <w:p w14:paraId="5892C5EA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1080" w:type="dxa"/>
          </w:tcPr>
          <w:p w14:paraId="06DD8151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552F20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1BAB1F63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Имеется 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столовая или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буфет 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горячим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питанием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6C16F3EA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1080" w:type="dxa"/>
          </w:tcPr>
          <w:p w14:paraId="06E5947D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6A1C66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62B90064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т.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ч. 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приспособленных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помещениях</w:t>
            </w:r>
          </w:p>
        </w:tc>
        <w:tc>
          <w:tcPr>
            <w:tcW w:w="454" w:type="dxa"/>
          </w:tcPr>
          <w:p w14:paraId="62A0D79E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  <w:tc>
          <w:tcPr>
            <w:tcW w:w="1080" w:type="dxa"/>
          </w:tcPr>
          <w:p w14:paraId="17CE32EF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15D848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2A33E37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посадочных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мест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столовых,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буфетах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–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всего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(мест)</w:t>
            </w:r>
          </w:p>
        </w:tc>
        <w:tc>
          <w:tcPr>
            <w:tcW w:w="454" w:type="dxa"/>
          </w:tcPr>
          <w:p w14:paraId="4C13B507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</w:t>
            </w:r>
          </w:p>
        </w:tc>
        <w:tc>
          <w:tcPr>
            <w:tcW w:w="1080" w:type="dxa"/>
          </w:tcPr>
          <w:p w14:paraId="7A5F811A">
            <w:pPr>
              <w:pStyle w:val="8"/>
              <w:spacing w:before="2" w:line="157" w:lineRule="exact"/>
              <w:ind w:right="15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pacing w:val="-5"/>
                <w:sz w:val="15"/>
                <w:lang w:val="ru-RU"/>
              </w:rPr>
              <w:t>40</w:t>
            </w:r>
          </w:p>
        </w:tc>
      </w:tr>
      <w:tr w14:paraId="7C5EA2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667468BC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т.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ч.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посадочных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мест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приспособленных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помещениях</w:t>
            </w:r>
          </w:p>
        </w:tc>
        <w:tc>
          <w:tcPr>
            <w:tcW w:w="454" w:type="dxa"/>
          </w:tcPr>
          <w:p w14:paraId="3F493E1A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</w:t>
            </w:r>
          </w:p>
        </w:tc>
        <w:tc>
          <w:tcPr>
            <w:tcW w:w="1080" w:type="dxa"/>
          </w:tcPr>
          <w:p w14:paraId="70F6711D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53BDA7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8777756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Численность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обучающихся,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пользующихся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горячим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питанием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(чел)</w:t>
            </w:r>
          </w:p>
        </w:tc>
        <w:tc>
          <w:tcPr>
            <w:tcW w:w="454" w:type="dxa"/>
          </w:tcPr>
          <w:p w14:paraId="666B5969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</w:t>
            </w:r>
          </w:p>
        </w:tc>
        <w:tc>
          <w:tcPr>
            <w:tcW w:w="1080" w:type="dxa"/>
          </w:tcPr>
          <w:p w14:paraId="7C4812B1">
            <w:pPr>
              <w:pStyle w:val="8"/>
              <w:spacing w:before="0" w:line="159" w:lineRule="exact"/>
              <w:ind w:right="10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pacing w:val="-5"/>
                <w:sz w:val="15"/>
                <w:lang w:val="ru-RU"/>
              </w:rPr>
              <w:t>126</w:t>
            </w:r>
          </w:p>
        </w:tc>
      </w:tr>
      <w:tr w14:paraId="287BA3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58B57E6B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Численность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обучающихся,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имеющих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льготное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обеспечение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горячим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питанием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(чел)</w:t>
            </w:r>
          </w:p>
        </w:tc>
        <w:tc>
          <w:tcPr>
            <w:tcW w:w="454" w:type="dxa"/>
          </w:tcPr>
          <w:p w14:paraId="54E62574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</w:t>
            </w:r>
          </w:p>
        </w:tc>
        <w:tc>
          <w:tcPr>
            <w:tcW w:w="1080" w:type="dxa"/>
          </w:tcPr>
          <w:p w14:paraId="4C8EAFF0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179B24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78011AE3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книг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библиотеке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(книжном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фонде)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(включая школьные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учебники),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брошюр, </w:t>
            </w:r>
            <w:r>
              <w:rPr>
                <w:spacing w:val="-2"/>
                <w:w w:val="105"/>
                <w:sz w:val="12"/>
              </w:rPr>
              <w:t>журналов</w:t>
            </w:r>
          </w:p>
          <w:p w14:paraId="574CF8B3">
            <w:pPr>
              <w:pStyle w:val="8"/>
              <w:spacing w:before="25" w:line="115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(при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отсутствии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библиотеки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поставить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"0")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1EAA8F8F">
            <w:pPr>
              <w:pStyle w:val="8"/>
              <w:spacing w:before="5"/>
              <w:rPr>
                <w:sz w:val="12"/>
              </w:rPr>
            </w:pPr>
          </w:p>
          <w:p w14:paraId="37C62B97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1080" w:type="dxa"/>
          </w:tcPr>
          <w:p w14:paraId="3E31253D">
            <w:pPr>
              <w:pStyle w:val="8"/>
              <w:spacing w:before="125" w:line="157" w:lineRule="exact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577</w:t>
            </w:r>
          </w:p>
        </w:tc>
      </w:tr>
      <w:tr w14:paraId="2B3538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6129" w:type="dxa"/>
          </w:tcPr>
          <w:p w14:paraId="0380DEB0">
            <w:pPr>
              <w:pStyle w:val="8"/>
              <w:spacing w:before="24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в т.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ч.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школьных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учебников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4C04EAFA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</w:t>
            </w:r>
          </w:p>
        </w:tc>
        <w:tc>
          <w:tcPr>
            <w:tcW w:w="1080" w:type="dxa"/>
          </w:tcPr>
          <w:p w14:paraId="22328D04">
            <w:pPr>
              <w:pStyle w:val="8"/>
              <w:spacing w:before="3" w:line="157" w:lineRule="exact"/>
              <w:ind w:right="15"/>
              <w:jc w:val="right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128</w:t>
            </w:r>
          </w:p>
        </w:tc>
      </w:tr>
      <w:tr w14:paraId="27945D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59CF0CA8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Техническое</w:t>
            </w:r>
            <w:r>
              <w:rPr>
                <w:spacing w:val="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состояние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общеобразовательного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учреждения:</w:t>
            </w:r>
          </w:p>
          <w:p w14:paraId="5EA4CF58">
            <w:pPr>
              <w:pStyle w:val="8"/>
              <w:spacing w:before="25" w:line="115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требует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капитального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ремонта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7811C591">
            <w:pPr>
              <w:pStyle w:val="8"/>
              <w:spacing w:before="5"/>
              <w:rPr>
                <w:sz w:val="12"/>
              </w:rPr>
            </w:pPr>
          </w:p>
          <w:p w14:paraId="60344D41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</w:t>
            </w:r>
          </w:p>
        </w:tc>
        <w:tc>
          <w:tcPr>
            <w:tcW w:w="1080" w:type="dxa"/>
          </w:tcPr>
          <w:p w14:paraId="00C51204">
            <w:pPr>
              <w:pStyle w:val="8"/>
              <w:spacing w:before="120" w:line="162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4C5A45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23B5844B">
            <w:pPr>
              <w:pStyle w:val="8"/>
              <w:spacing w:before="23" w:line="136" w:lineRule="exact"/>
              <w:ind w:left="210"/>
              <w:rPr>
                <w:sz w:val="12"/>
              </w:rPr>
            </w:pPr>
            <w:r>
              <w:rPr>
                <w:w w:val="105"/>
                <w:sz w:val="12"/>
              </w:rPr>
              <w:t>в них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зданий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68CE1996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1080" w:type="dxa"/>
          </w:tcPr>
          <w:p w14:paraId="27253777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1C77E7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2B33A9DD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находится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аварийном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состоянии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379CBDE9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</w:t>
            </w:r>
          </w:p>
        </w:tc>
        <w:tc>
          <w:tcPr>
            <w:tcW w:w="1080" w:type="dxa"/>
          </w:tcPr>
          <w:p w14:paraId="55463A56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157831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7DC1E38">
            <w:pPr>
              <w:pStyle w:val="8"/>
              <w:spacing w:before="23" w:line="136" w:lineRule="exact"/>
              <w:ind w:left="210"/>
              <w:rPr>
                <w:sz w:val="12"/>
              </w:rPr>
            </w:pPr>
            <w:r>
              <w:rPr>
                <w:w w:val="105"/>
                <w:sz w:val="12"/>
              </w:rPr>
              <w:t>в них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зданий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5B3256D9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1080" w:type="dxa"/>
          </w:tcPr>
          <w:p w14:paraId="66E9406D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58E4AC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6533C4AF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имеют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все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виды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благоустройства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58A4C5A7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</w:t>
            </w:r>
          </w:p>
        </w:tc>
        <w:tc>
          <w:tcPr>
            <w:tcW w:w="1080" w:type="dxa"/>
          </w:tcPr>
          <w:p w14:paraId="71F4DA66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13CB42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763AEEF2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Наличие:</w:t>
            </w:r>
          </w:p>
          <w:p w14:paraId="7F52CF44">
            <w:pPr>
              <w:pStyle w:val="8"/>
              <w:spacing w:before="25" w:line="115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водопровода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26DE577E">
            <w:pPr>
              <w:pStyle w:val="8"/>
              <w:spacing w:before="5"/>
              <w:rPr>
                <w:sz w:val="12"/>
              </w:rPr>
            </w:pPr>
          </w:p>
          <w:p w14:paraId="0BAD6E9D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</w:t>
            </w:r>
          </w:p>
        </w:tc>
        <w:tc>
          <w:tcPr>
            <w:tcW w:w="1080" w:type="dxa"/>
          </w:tcPr>
          <w:p w14:paraId="55B5A908">
            <w:pPr>
              <w:pStyle w:val="8"/>
              <w:spacing w:before="120" w:line="162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30E99D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760A7D3A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центрального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отопления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7B361CCB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</w:t>
            </w:r>
          </w:p>
        </w:tc>
        <w:tc>
          <w:tcPr>
            <w:tcW w:w="1080" w:type="dxa"/>
          </w:tcPr>
          <w:p w14:paraId="73BFBBBE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7089EF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2CC9D6DA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канализации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49D76E2E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</w:t>
            </w:r>
          </w:p>
        </w:tc>
        <w:tc>
          <w:tcPr>
            <w:tcW w:w="1080" w:type="dxa"/>
          </w:tcPr>
          <w:p w14:paraId="2324A74B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49815E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053154D3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автомобилей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для учебных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целей (при отсутствии автомобилей поставить "0")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7632D4F3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1080" w:type="dxa"/>
          </w:tcPr>
          <w:p w14:paraId="76FB19BE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6305F9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57930FCE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автотранспортных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предназначенных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для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перевозки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обучающихся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(при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отсутствии</w:t>
            </w:r>
          </w:p>
          <w:p w14:paraId="4F1E6194">
            <w:pPr>
              <w:pStyle w:val="8"/>
              <w:spacing w:before="25" w:line="115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автотранспортных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поставить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"0")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5E2797DB">
            <w:pPr>
              <w:pStyle w:val="8"/>
              <w:spacing w:before="5"/>
              <w:rPr>
                <w:sz w:val="12"/>
              </w:rPr>
            </w:pPr>
          </w:p>
          <w:p w14:paraId="05A6D75D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</w:t>
            </w:r>
          </w:p>
        </w:tc>
        <w:tc>
          <w:tcPr>
            <w:tcW w:w="1080" w:type="dxa"/>
          </w:tcPr>
          <w:p w14:paraId="16C417BB">
            <w:pPr>
              <w:pStyle w:val="8"/>
              <w:spacing w:before="125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48E2AD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5220CE14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пассажирских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мест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(мест)</w:t>
            </w:r>
          </w:p>
        </w:tc>
        <w:tc>
          <w:tcPr>
            <w:tcW w:w="454" w:type="dxa"/>
          </w:tcPr>
          <w:p w14:paraId="688DCFC9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</w:t>
            </w:r>
          </w:p>
        </w:tc>
        <w:tc>
          <w:tcPr>
            <w:tcW w:w="1080" w:type="dxa"/>
          </w:tcPr>
          <w:p w14:paraId="202A8882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6C19B0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3F8DB866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автотранспортных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предназначенных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для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хозяйственных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нужд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(при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отсутствии</w:t>
            </w:r>
          </w:p>
          <w:p w14:paraId="27C7F781">
            <w:pPr>
              <w:pStyle w:val="8"/>
              <w:spacing w:before="25" w:line="115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автотранспортных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средств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поставить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"0")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778BCEBD">
            <w:pPr>
              <w:pStyle w:val="8"/>
              <w:spacing w:before="5"/>
              <w:rPr>
                <w:sz w:val="12"/>
              </w:rPr>
            </w:pPr>
          </w:p>
          <w:p w14:paraId="57EE1AF7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</w:t>
            </w:r>
          </w:p>
        </w:tc>
        <w:tc>
          <w:tcPr>
            <w:tcW w:w="1080" w:type="dxa"/>
          </w:tcPr>
          <w:p w14:paraId="351C2DA6">
            <w:pPr>
              <w:pStyle w:val="8"/>
              <w:spacing w:before="125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658A82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29" w:type="dxa"/>
          </w:tcPr>
          <w:p w14:paraId="2CE91ADC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кабинетов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основ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информатики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вычислительной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техники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(при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отсутствии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таких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кабинетов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поставить</w:t>
            </w:r>
          </w:p>
          <w:p w14:paraId="66B695B8">
            <w:pPr>
              <w:pStyle w:val="8"/>
              <w:spacing w:before="25" w:line="115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"0")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03EA64FE">
            <w:pPr>
              <w:pStyle w:val="8"/>
              <w:spacing w:before="5"/>
              <w:rPr>
                <w:sz w:val="12"/>
              </w:rPr>
            </w:pPr>
          </w:p>
          <w:p w14:paraId="18E64214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</w:t>
            </w:r>
          </w:p>
        </w:tc>
        <w:tc>
          <w:tcPr>
            <w:tcW w:w="1080" w:type="dxa"/>
          </w:tcPr>
          <w:p w14:paraId="2CBCBB0D">
            <w:pPr>
              <w:pStyle w:val="8"/>
              <w:spacing w:before="120" w:line="162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3255AE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6D100CCC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рабочих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мест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ЭВМ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(мест)</w:t>
            </w:r>
          </w:p>
        </w:tc>
        <w:tc>
          <w:tcPr>
            <w:tcW w:w="454" w:type="dxa"/>
          </w:tcPr>
          <w:p w14:paraId="010D0DFC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1080" w:type="dxa"/>
          </w:tcPr>
          <w:p w14:paraId="3E60C020">
            <w:pPr>
              <w:pStyle w:val="8"/>
              <w:spacing w:before="0" w:line="159" w:lineRule="exact"/>
              <w:ind w:right="10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pacing w:val="-10"/>
                <w:sz w:val="15"/>
                <w:lang w:val="ru-RU"/>
              </w:rPr>
              <w:t>8</w:t>
            </w:r>
          </w:p>
        </w:tc>
      </w:tr>
      <w:tr w14:paraId="73881B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3721B6D2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персональных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ЭВМ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73965767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</w:t>
            </w:r>
          </w:p>
        </w:tc>
        <w:tc>
          <w:tcPr>
            <w:tcW w:w="1080" w:type="dxa"/>
          </w:tcPr>
          <w:p w14:paraId="3C84F491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</w:tr>
      <w:tr w14:paraId="0DEB7C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6AD98E41">
            <w:pPr>
              <w:pStyle w:val="8"/>
              <w:spacing w:before="4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них:</w:t>
            </w:r>
          </w:p>
          <w:p w14:paraId="7EAC4AE5">
            <w:pPr>
              <w:pStyle w:val="8"/>
              <w:spacing w:before="25" w:line="115" w:lineRule="exact"/>
              <w:ind w:left="210"/>
              <w:rPr>
                <w:sz w:val="12"/>
              </w:rPr>
            </w:pPr>
            <w:r>
              <w:rPr>
                <w:w w:val="105"/>
                <w:sz w:val="12"/>
              </w:rPr>
              <w:t>приобретенных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последний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год</w:t>
            </w:r>
          </w:p>
        </w:tc>
        <w:tc>
          <w:tcPr>
            <w:tcW w:w="454" w:type="dxa"/>
          </w:tcPr>
          <w:p w14:paraId="3F6B527D">
            <w:pPr>
              <w:pStyle w:val="8"/>
              <w:spacing w:before="5"/>
              <w:rPr>
                <w:sz w:val="12"/>
              </w:rPr>
            </w:pPr>
          </w:p>
          <w:p w14:paraId="2C8C1B38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</w:t>
            </w:r>
          </w:p>
        </w:tc>
        <w:tc>
          <w:tcPr>
            <w:tcW w:w="1080" w:type="dxa"/>
          </w:tcPr>
          <w:p w14:paraId="1A94923B">
            <w:pPr>
              <w:pStyle w:val="8"/>
              <w:spacing w:before="125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682F2C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6A3EAB7">
            <w:pPr>
              <w:pStyle w:val="8"/>
              <w:spacing w:before="23" w:line="136" w:lineRule="exact"/>
              <w:ind w:left="210"/>
              <w:rPr>
                <w:sz w:val="12"/>
              </w:rPr>
            </w:pPr>
            <w:r>
              <w:rPr>
                <w:w w:val="105"/>
                <w:sz w:val="12"/>
              </w:rPr>
              <w:t>используются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в учебных </w:t>
            </w:r>
            <w:r>
              <w:rPr>
                <w:spacing w:val="-2"/>
                <w:w w:val="105"/>
                <w:sz w:val="12"/>
              </w:rPr>
              <w:t>целях</w:t>
            </w:r>
          </w:p>
        </w:tc>
        <w:tc>
          <w:tcPr>
            <w:tcW w:w="454" w:type="dxa"/>
          </w:tcPr>
          <w:p w14:paraId="2618C1D5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</w:t>
            </w:r>
          </w:p>
        </w:tc>
        <w:tc>
          <w:tcPr>
            <w:tcW w:w="1080" w:type="dxa"/>
          </w:tcPr>
          <w:p w14:paraId="5701C0EA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</w:tr>
      <w:tr w14:paraId="67FAB4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62820736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персональных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ЭВМ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составе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локальных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вычислительных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сетей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(из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стр.36)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2F8D5D9E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</w:t>
            </w:r>
          </w:p>
        </w:tc>
        <w:tc>
          <w:tcPr>
            <w:tcW w:w="1080" w:type="dxa"/>
          </w:tcPr>
          <w:p w14:paraId="0AA8682F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</w:tr>
      <w:tr w14:paraId="73B5B6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2691B76C">
            <w:pPr>
              <w:pStyle w:val="8"/>
              <w:spacing w:before="4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(из </w:t>
            </w:r>
            <w:r>
              <w:rPr>
                <w:spacing w:val="-2"/>
                <w:w w:val="105"/>
                <w:sz w:val="12"/>
              </w:rPr>
              <w:t>стр.39):</w:t>
            </w:r>
          </w:p>
          <w:p w14:paraId="59E9A5B1">
            <w:pPr>
              <w:pStyle w:val="8"/>
              <w:spacing w:before="25" w:line="115" w:lineRule="exact"/>
              <w:ind w:left="210"/>
              <w:rPr>
                <w:sz w:val="12"/>
              </w:rPr>
            </w:pPr>
            <w:r>
              <w:rPr>
                <w:w w:val="105"/>
                <w:sz w:val="12"/>
              </w:rPr>
              <w:t>используются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в учебных </w:t>
            </w:r>
            <w:r>
              <w:rPr>
                <w:spacing w:val="-2"/>
                <w:w w:val="105"/>
                <w:sz w:val="12"/>
              </w:rPr>
              <w:t>целях</w:t>
            </w:r>
          </w:p>
        </w:tc>
        <w:tc>
          <w:tcPr>
            <w:tcW w:w="454" w:type="dxa"/>
          </w:tcPr>
          <w:p w14:paraId="18E28742">
            <w:pPr>
              <w:pStyle w:val="8"/>
              <w:spacing w:before="5"/>
              <w:rPr>
                <w:sz w:val="12"/>
              </w:rPr>
            </w:pPr>
          </w:p>
          <w:p w14:paraId="55A67BAC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</w:t>
            </w:r>
          </w:p>
        </w:tc>
        <w:tc>
          <w:tcPr>
            <w:tcW w:w="1080" w:type="dxa"/>
          </w:tcPr>
          <w:p w14:paraId="5F76526A">
            <w:pPr>
              <w:pStyle w:val="8"/>
              <w:spacing w:before="125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</w:tr>
      <w:tr w14:paraId="70FC1E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4BEEEA3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переносных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компьютеров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(ноутбуков,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планшетов)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стр.36)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101EF919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</w:t>
            </w:r>
          </w:p>
        </w:tc>
        <w:tc>
          <w:tcPr>
            <w:tcW w:w="1080" w:type="dxa"/>
          </w:tcPr>
          <w:p w14:paraId="4D3F9B95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</w:tr>
      <w:tr w14:paraId="27874C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02F19244">
            <w:pPr>
              <w:pStyle w:val="8"/>
              <w:spacing w:before="4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(из </w:t>
            </w:r>
            <w:r>
              <w:rPr>
                <w:spacing w:val="-2"/>
                <w:w w:val="105"/>
                <w:sz w:val="12"/>
              </w:rPr>
              <w:t>стр.41):</w:t>
            </w:r>
          </w:p>
          <w:p w14:paraId="28760762">
            <w:pPr>
              <w:pStyle w:val="8"/>
              <w:spacing w:before="25" w:line="115" w:lineRule="exact"/>
              <w:ind w:left="210"/>
              <w:rPr>
                <w:sz w:val="12"/>
              </w:rPr>
            </w:pPr>
            <w:r>
              <w:rPr>
                <w:w w:val="105"/>
                <w:sz w:val="12"/>
              </w:rPr>
              <w:t>используются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в учебных </w:t>
            </w:r>
            <w:r>
              <w:rPr>
                <w:spacing w:val="-2"/>
                <w:w w:val="105"/>
                <w:sz w:val="12"/>
              </w:rPr>
              <w:t>целях</w:t>
            </w:r>
          </w:p>
        </w:tc>
        <w:tc>
          <w:tcPr>
            <w:tcW w:w="454" w:type="dxa"/>
          </w:tcPr>
          <w:p w14:paraId="2C5F15CF">
            <w:pPr>
              <w:pStyle w:val="8"/>
              <w:spacing w:before="5"/>
              <w:rPr>
                <w:sz w:val="12"/>
              </w:rPr>
            </w:pPr>
          </w:p>
          <w:p w14:paraId="24FCFCF3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</w:t>
            </w:r>
          </w:p>
        </w:tc>
        <w:tc>
          <w:tcPr>
            <w:tcW w:w="1080" w:type="dxa"/>
          </w:tcPr>
          <w:p w14:paraId="276B32A8">
            <w:pPr>
              <w:pStyle w:val="8"/>
              <w:spacing w:before="125" w:line="157" w:lineRule="exact"/>
              <w:ind w:right="15"/>
              <w:jc w:val="right"/>
              <w:rPr>
                <w:rFonts w:hint="default"/>
                <w:sz w:val="15"/>
                <w:lang w:val="ru-RU"/>
              </w:rPr>
            </w:pPr>
            <w:r>
              <w:rPr>
                <w:rFonts w:hint="default"/>
                <w:spacing w:val="-5"/>
                <w:sz w:val="15"/>
                <w:lang w:val="ru-RU"/>
              </w:rPr>
              <w:t>11</w:t>
            </w:r>
            <w:bookmarkStart w:id="0" w:name="_GoBack"/>
            <w:bookmarkEnd w:id="0"/>
          </w:p>
        </w:tc>
      </w:tr>
      <w:tr w14:paraId="7C2AE5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9833541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Подключено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Интернет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(да,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48B7BAD5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</w:t>
            </w:r>
          </w:p>
        </w:tc>
        <w:tc>
          <w:tcPr>
            <w:tcW w:w="1080" w:type="dxa"/>
          </w:tcPr>
          <w:p w14:paraId="21062BC8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18AB1E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77AA48E1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Тип подключения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Интернет:</w:t>
            </w:r>
          </w:p>
          <w:p w14:paraId="7DE7F8BC">
            <w:pPr>
              <w:pStyle w:val="8"/>
              <w:spacing w:before="25" w:line="115" w:lineRule="exact"/>
              <w:ind w:left="1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модем</w:t>
            </w:r>
          </w:p>
        </w:tc>
        <w:tc>
          <w:tcPr>
            <w:tcW w:w="454" w:type="dxa"/>
          </w:tcPr>
          <w:p w14:paraId="44C44E75">
            <w:pPr>
              <w:pStyle w:val="8"/>
              <w:spacing w:before="5"/>
              <w:rPr>
                <w:sz w:val="12"/>
              </w:rPr>
            </w:pPr>
          </w:p>
          <w:p w14:paraId="6F2F193F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1080" w:type="dxa"/>
          </w:tcPr>
          <w:p w14:paraId="412F7BB2">
            <w:pPr>
              <w:pStyle w:val="8"/>
              <w:spacing w:before="120" w:line="162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717300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186AAD7E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выделенная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линия</w:t>
            </w:r>
          </w:p>
        </w:tc>
        <w:tc>
          <w:tcPr>
            <w:tcW w:w="454" w:type="dxa"/>
          </w:tcPr>
          <w:p w14:paraId="5DADA5A2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</w:t>
            </w:r>
          </w:p>
        </w:tc>
        <w:tc>
          <w:tcPr>
            <w:tcW w:w="1080" w:type="dxa"/>
          </w:tcPr>
          <w:p w14:paraId="79F862B2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732837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08EB42BC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спутниковое</w:t>
            </w:r>
          </w:p>
        </w:tc>
        <w:tc>
          <w:tcPr>
            <w:tcW w:w="454" w:type="dxa"/>
          </w:tcPr>
          <w:p w14:paraId="03F144C8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</w:t>
            </w:r>
          </w:p>
        </w:tc>
        <w:tc>
          <w:tcPr>
            <w:tcW w:w="1080" w:type="dxa"/>
          </w:tcPr>
          <w:p w14:paraId="08CEA8D8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2BC1B6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0A0A6FAC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Скорость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подключения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Интернет:</w:t>
            </w:r>
          </w:p>
          <w:p w14:paraId="11ABCFD6">
            <w:pPr>
              <w:pStyle w:val="8"/>
              <w:spacing w:before="25" w:line="115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от 128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кбит/с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256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кбит/с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(да,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09A2968B">
            <w:pPr>
              <w:pStyle w:val="8"/>
              <w:spacing w:before="5"/>
              <w:rPr>
                <w:sz w:val="12"/>
              </w:rPr>
            </w:pPr>
          </w:p>
          <w:p w14:paraId="2F1A42F5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</w:t>
            </w:r>
          </w:p>
        </w:tc>
        <w:tc>
          <w:tcPr>
            <w:tcW w:w="1080" w:type="dxa"/>
          </w:tcPr>
          <w:p w14:paraId="167144A2">
            <w:pPr>
              <w:pStyle w:val="8"/>
              <w:spacing w:before="120" w:line="162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2D6D6B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3DCF95FE">
            <w:pPr>
              <w:pStyle w:val="8"/>
              <w:spacing w:before="24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от 256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кбит/с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мбит/с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(да,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29C6D883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</w:t>
            </w:r>
          </w:p>
        </w:tc>
        <w:tc>
          <w:tcPr>
            <w:tcW w:w="1080" w:type="dxa"/>
          </w:tcPr>
          <w:p w14:paraId="77F478B0">
            <w:pPr>
              <w:pStyle w:val="8"/>
              <w:spacing w:before="0" w:line="160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689912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1F5138AA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от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мбит/с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5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мбит/с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(да,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30E9B22C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</w:t>
            </w:r>
          </w:p>
        </w:tc>
        <w:tc>
          <w:tcPr>
            <w:tcW w:w="1080" w:type="dxa"/>
          </w:tcPr>
          <w:p w14:paraId="4333E23F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6908DA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746BAEA6">
            <w:pPr>
              <w:pStyle w:val="8"/>
              <w:spacing w:before="23" w:line="136" w:lineRule="exact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от 5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мбит/с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 выше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(да,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2A00356E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</w:t>
            </w:r>
          </w:p>
        </w:tc>
        <w:tc>
          <w:tcPr>
            <w:tcW w:w="1080" w:type="dxa"/>
          </w:tcPr>
          <w:p w14:paraId="09253A24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277B02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4CE9B73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персональных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ЭВМ,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подключенных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Интернет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(из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стр.36)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6CFDBEB5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</w:t>
            </w:r>
          </w:p>
        </w:tc>
        <w:tc>
          <w:tcPr>
            <w:tcW w:w="1080" w:type="dxa"/>
          </w:tcPr>
          <w:p w14:paraId="2F16A6A3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</w:tr>
      <w:tr w14:paraId="39877D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3A2F6244">
            <w:pPr>
              <w:pStyle w:val="8"/>
              <w:spacing w:before="4"/>
              <w:ind w:left="117"/>
              <w:rPr>
                <w:sz w:val="12"/>
              </w:rPr>
            </w:pPr>
            <w:r>
              <w:rPr>
                <w:w w:val="105"/>
                <w:sz w:val="12"/>
              </w:rPr>
              <w:t>из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них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(из </w:t>
            </w:r>
            <w:r>
              <w:rPr>
                <w:spacing w:val="-2"/>
                <w:w w:val="105"/>
                <w:sz w:val="12"/>
              </w:rPr>
              <w:t>стр.51):</w:t>
            </w:r>
          </w:p>
          <w:p w14:paraId="094033C2">
            <w:pPr>
              <w:pStyle w:val="8"/>
              <w:spacing w:before="25" w:line="115" w:lineRule="exact"/>
              <w:ind w:left="210"/>
              <w:rPr>
                <w:sz w:val="12"/>
              </w:rPr>
            </w:pPr>
            <w:r>
              <w:rPr>
                <w:w w:val="105"/>
                <w:sz w:val="12"/>
              </w:rPr>
              <w:t>используются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в учебных </w:t>
            </w:r>
            <w:r>
              <w:rPr>
                <w:spacing w:val="-2"/>
                <w:w w:val="105"/>
                <w:sz w:val="12"/>
              </w:rPr>
              <w:t>целях</w:t>
            </w:r>
          </w:p>
        </w:tc>
        <w:tc>
          <w:tcPr>
            <w:tcW w:w="454" w:type="dxa"/>
          </w:tcPr>
          <w:p w14:paraId="4393606D">
            <w:pPr>
              <w:pStyle w:val="8"/>
              <w:spacing w:before="5"/>
              <w:rPr>
                <w:sz w:val="12"/>
              </w:rPr>
            </w:pPr>
          </w:p>
          <w:p w14:paraId="092869BB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</w:t>
            </w:r>
          </w:p>
        </w:tc>
        <w:tc>
          <w:tcPr>
            <w:tcW w:w="1080" w:type="dxa"/>
          </w:tcPr>
          <w:p w14:paraId="2E57A36D">
            <w:pPr>
              <w:pStyle w:val="8"/>
              <w:spacing w:before="125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</w:tr>
      <w:tr w14:paraId="6CCB9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1DD9BA51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адрес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электронной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почты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445C18D3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</w:t>
            </w:r>
          </w:p>
        </w:tc>
        <w:tc>
          <w:tcPr>
            <w:tcW w:w="1080" w:type="dxa"/>
          </w:tcPr>
          <w:p w14:paraId="6A63676B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1309CD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77686B54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собственный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сайт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Интернет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6F302411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</w:t>
            </w:r>
          </w:p>
        </w:tc>
        <w:tc>
          <w:tcPr>
            <w:tcW w:w="1080" w:type="dxa"/>
          </w:tcPr>
          <w:p w14:paraId="6B247691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2B2CBA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4718B462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Ведется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электронный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дневник,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электронный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журнал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успеваемости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57C7A660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</w:t>
            </w:r>
          </w:p>
        </w:tc>
        <w:tc>
          <w:tcPr>
            <w:tcW w:w="1080" w:type="dxa"/>
          </w:tcPr>
          <w:p w14:paraId="544174AB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07AE93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50889C70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 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электронную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библиотеку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3858C053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</w:t>
            </w:r>
          </w:p>
        </w:tc>
        <w:tc>
          <w:tcPr>
            <w:tcW w:w="1080" w:type="dxa"/>
          </w:tcPr>
          <w:p w14:paraId="2248F6A7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2B991B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29" w:type="dxa"/>
          </w:tcPr>
          <w:p w14:paraId="07959F64">
            <w:pPr>
              <w:pStyle w:val="8"/>
              <w:spacing w:before="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Реализуются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образовательные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программы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использованием</w:t>
            </w:r>
          </w:p>
          <w:p w14:paraId="14A05288">
            <w:pPr>
              <w:pStyle w:val="8"/>
              <w:spacing w:before="25" w:line="115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дистанционных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технологий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4AC24FA4">
            <w:pPr>
              <w:pStyle w:val="8"/>
              <w:spacing w:before="5"/>
              <w:rPr>
                <w:sz w:val="12"/>
              </w:rPr>
            </w:pPr>
          </w:p>
          <w:p w14:paraId="555B6A05">
            <w:pPr>
              <w:pStyle w:val="8"/>
              <w:spacing w:before="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</w:t>
            </w:r>
          </w:p>
        </w:tc>
        <w:tc>
          <w:tcPr>
            <w:tcW w:w="1080" w:type="dxa"/>
          </w:tcPr>
          <w:p w14:paraId="21959F5B">
            <w:pPr>
              <w:pStyle w:val="8"/>
              <w:spacing w:before="120" w:line="162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415F8F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3F149535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пожарную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сигнализацию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734BD8F3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</w:t>
            </w:r>
          </w:p>
        </w:tc>
        <w:tc>
          <w:tcPr>
            <w:tcW w:w="1080" w:type="dxa"/>
          </w:tcPr>
          <w:p w14:paraId="37EFD25B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219121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19B15550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дымовые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извещатели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139E6919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</w:t>
            </w:r>
          </w:p>
        </w:tc>
        <w:tc>
          <w:tcPr>
            <w:tcW w:w="1080" w:type="dxa"/>
          </w:tcPr>
          <w:p w14:paraId="14059B86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7CCB2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0CEE90F7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пожарные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краны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рукава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7E7AA308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</w:t>
            </w:r>
          </w:p>
        </w:tc>
        <w:tc>
          <w:tcPr>
            <w:tcW w:w="1080" w:type="dxa"/>
          </w:tcPr>
          <w:p w14:paraId="0E1F5B2B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461C89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037296B2">
            <w:pPr>
              <w:pStyle w:val="8"/>
              <w:spacing w:before="30" w:line="129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огнетушителей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(ед)</w:t>
            </w:r>
          </w:p>
        </w:tc>
        <w:tc>
          <w:tcPr>
            <w:tcW w:w="454" w:type="dxa"/>
          </w:tcPr>
          <w:p w14:paraId="576C9C18">
            <w:pPr>
              <w:pStyle w:val="8"/>
              <w:spacing w:before="20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</w:t>
            </w:r>
          </w:p>
        </w:tc>
        <w:tc>
          <w:tcPr>
            <w:tcW w:w="1080" w:type="dxa"/>
          </w:tcPr>
          <w:p w14:paraId="650DB2A2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</w:tr>
      <w:tr w14:paraId="629936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2E40DDE2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Число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сотрудников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охраны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(при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отсутствии охраны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поставить "0")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(чел)</w:t>
            </w:r>
          </w:p>
        </w:tc>
        <w:tc>
          <w:tcPr>
            <w:tcW w:w="454" w:type="dxa"/>
          </w:tcPr>
          <w:p w14:paraId="240D480A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</w:t>
            </w:r>
          </w:p>
        </w:tc>
        <w:tc>
          <w:tcPr>
            <w:tcW w:w="1080" w:type="dxa"/>
          </w:tcPr>
          <w:p w14:paraId="5C972DCE">
            <w:pPr>
              <w:pStyle w:val="8"/>
              <w:spacing w:before="2" w:line="157" w:lineRule="exact"/>
              <w:ind w:right="15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14:paraId="035794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3D7A434A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системы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видеонаблюдения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30C6CA4C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</w:t>
            </w:r>
          </w:p>
        </w:tc>
        <w:tc>
          <w:tcPr>
            <w:tcW w:w="1080" w:type="dxa"/>
          </w:tcPr>
          <w:p w14:paraId="6850BA75">
            <w:pPr>
              <w:pStyle w:val="8"/>
              <w:spacing w:before="0" w:line="160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717019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38140744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 учреждение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«тревожную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кнопку»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(да,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5400B6E5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</w:t>
            </w:r>
          </w:p>
        </w:tc>
        <w:tc>
          <w:tcPr>
            <w:tcW w:w="1080" w:type="dxa"/>
          </w:tcPr>
          <w:p w14:paraId="0F415BF6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0</w:t>
            </w:r>
          </w:p>
        </w:tc>
      </w:tr>
      <w:tr w14:paraId="022CC9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1A4AD7CE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 ли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условия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для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беспрепятственного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доступа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инвалидов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5BC4D3AE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</w:t>
            </w:r>
          </w:p>
        </w:tc>
        <w:tc>
          <w:tcPr>
            <w:tcW w:w="1080" w:type="dxa"/>
          </w:tcPr>
          <w:p w14:paraId="21BDD66B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14:paraId="713371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6129" w:type="dxa"/>
          </w:tcPr>
          <w:p w14:paraId="11641008">
            <w:pPr>
              <w:pStyle w:val="8"/>
              <w:spacing w:before="23" w:line="136" w:lineRule="exact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Имеет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ли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учреждение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сайте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нормативно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закрепленный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перечень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сведений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своей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деятельности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(да,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нет)</w:t>
            </w:r>
          </w:p>
        </w:tc>
        <w:tc>
          <w:tcPr>
            <w:tcW w:w="454" w:type="dxa"/>
          </w:tcPr>
          <w:p w14:paraId="4945081A">
            <w:pPr>
              <w:pStyle w:val="8"/>
              <w:ind w:left="13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</w:t>
            </w:r>
          </w:p>
        </w:tc>
        <w:tc>
          <w:tcPr>
            <w:tcW w:w="1080" w:type="dxa"/>
          </w:tcPr>
          <w:p w14:paraId="31A48EF8">
            <w:pPr>
              <w:pStyle w:val="8"/>
              <w:spacing w:before="0" w:line="159" w:lineRule="exact"/>
              <w:ind w:right="10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</w:tbl>
    <w:p w14:paraId="74DB6405"/>
    <w:sectPr>
      <w:type w:val="continuous"/>
      <w:pgSz w:w="11910" w:h="16840"/>
      <w:pgMar w:top="52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A9420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47" w:after="15"/>
      <w:ind w:left="3624"/>
    </w:pPr>
    <w:rPr>
      <w:rFonts w:ascii="Times New Roman" w:hAnsi="Times New Roman" w:eastAsia="Times New Roman" w:cs="Times New Roman"/>
      <w:sz w:val="12"/>
      <w:szCs w:val="12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68"/>
      <w:jc w:val="center"/>
    </w:pPr>
    <w:rPr>
      <w:rFonts w:ascii="Times New Roman" w:hAnsi="Times New Roman" w:eastAsia="Times New Roman" w:cs="Times New Roman"/>
      <w:sz w:val="15"/>
      <w:szCs w:val="15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before="2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666</Words>
  <Characters>3439</Characters>
  <TotalTime>6</TotalTime>
  <ScaleCrop>false</ScaleCrop>
  <LinksUpToDate>false</LinksUpToDate>
  <CharactersWithSpaces>3886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2026-05-29T07:30:00Z</dcterms:created>
  <dc:creator>Лилия Абрарова</dc:creator>
  <cp:lastModifiedBy>Раиля Насирова</cp:lastModifiedBy>
  <dcterms:modified xsi:type="dcterms:W3CDTF">2026-05-29T07:36:56Z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Excel® 2013</vt:lpwstr>
  </property>
  <property fmtid="{D5CDD505-2E9C-101B-9397-08002B2CF9AE}" pid="6" name="KSOTemplateDocerSaveRecord">
    <vt:lpwstr>eyJoZGlkIjoiNDhkMTczNGRhNjk2NjIzMzgyNWJkNTQyZmI3YTA3NzgiLCJ1c2VySWQiOiI4NDI1MDcxMzIzMTYifQ==</vt:lpwstr>
  </property>
  <property fmtid="{D5CDD505-2E9C-101B-9397-08002B2CF9AE}" pid="7" name="KSOProductBuildVer">
    <vt:lpwstr>1049-12.1.0.26880</vt:lpwstr>
  </property>
  <property fmtid="{D5CDD505-2E9C-101B-9397-08002B2CF9AE}" pid="8" name="ICV">
    <vt:lpwstr>4D735AB03574467182BA6C881D2DE4C3_12</vt:lpwstr>
  </property>
</Properties>
</file>